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90939" w14:paraId="2A0DD06B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CC5883" w14:textId="77777777" w:rsidR="00F90939" w:rsidRPr="00FD75DF" w:rsidRDefault="00F90939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6C7AB3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ABE818" w14:textId="77777777" w:rsidR="00F90939" w:rsidRDefault="00F90939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F383A3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</w:tr>
      <w:tr w:rsidR="00F90939" w14:paraId="6C5BA8E2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01684B" w14:textId="77777777" w:rsidR="00F90939" w:rsidRPr="00FD75DF" w:rsidRDefault="00F90939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0AF3C4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367D0B" w14:textId="77777777" w:rsidR="00F90939" w:rsidRDefault="00F90939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67FCD7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90939" w14:paraId="16E64CF6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6ACBC8" w14:textId="77777777" w:rsidR="00F90939" w:rsidRPr="00FD75DF" w:rsidRDefault="00F90939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187DDE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A168B1" w14:textId="77777777" w:rsidR="00F90939" w:rsidRDefault="00F90939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3A2D3E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90939" w14:paraId="74F77A8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233E01" w14:textId="77777777" w:rsidR="00F90939" w:rsidRPr="00FD75DF" w:rsidRDefault="00F90939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0E6E87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B2F36E" w14:textId="77777777" w:rsidR="00F90939" w:rsidRDefault="00F90939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319A40" w14:textId="77777777" w:rsidR="00F90939" w:rsidRDefault="00F90939" w:rsidP="003B436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13F9D17" w14:textId="77777777" w:rsidR="00815E53" w:rsidRDefault="00815E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7D256B2" w14:textId="5524F28C" w:rsidR="00F90939" w:rsidRDefault="00F9093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14:paraId="580EB4A2" w14:textId="50779D1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1.Gittiği bir şehirde kendisine yapılan eziyetlere karşı Cebrail as gelir ve </w:t>
      </w:r>
      <w:proofErr w:type="gramStart"/>
      <w:r>
        <w:rPr>
          <w:rFonts w:ascii="Arial" w:eastAsia="Arial" w:hAnsi="Arial" w:cs="Arial"/>
          <w:b/>
        </w:rPr>
        <w:t>Hz</w:t>
      </w:r>
      <w:proofErr w:type="gramEnd"/>
      <w:r>
        <w:rPr>
          <w:rFonts w:ascii="Arial" w:eastAsia="Arial" w:hAnsi="Arial" w:cs="Arial"/>
          <w:b/>
        </w:rPr>
        <w:t xml:space="preserve"> Muhammed'e “istersen Allah bu insanları şehirlerinde beraber yerle bir </w:t>
      </w:r>
      <w:proofErr w:type="spellStart"/>
      <w:r>
        <w:rPr>
          <w:rFonts w:ascii="Arial" w:eastAsia="Arial" w:hAnsi="Arial" w:cs="Arial"/>
          <w:b/>
        </w:rPr>
        <w:t>edecek”der.</w:t>
      </w:r>
      <w:r w:rsidR="00003507">
        <w:rPr>
          <w:rFonts w:ascii="Arial" w:eastAsia="Arial" w:hAnsi="Arial" w:cs="Arial"/>
          <w:b/>
        </w:rPr>
        <w:t>Ama</w:t>
      </w:r>
      <w:proofErr w:type="spellEnd"/>
      <w:r w:rsidR="00003507">
        <w:rPr>
          <w:rFonts w:ascii="Arial" w:eastAsia="Arial" w:hAnsi="Arial" w:cs="Arial"/>
          <w:b/>
        </w:rPr>
        <w:t xml:space="preserve"> Resulullah bunu kabul etmez </w:t>
      </w:r>
      <w:r>
        <w:rPr>
          <w:rFonts w:ascii="Arial" w:eastAsia="Arial" w:hAnsi="Arial" w:cs="Arial"/>
          <w:b/>
        </w:rPr>
        <w:t>Bahsi geçen şehir hangisidir?</w:t>
      </w:r>
    </w:p>
    <w:p w14:paraId="47348B0F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A-Medine               B-</w:t>
      </w:r>
      <w:proofErr w:type="spellStart"/>
      <w:r>
        <w:rPr>
          <w:rFonts w:ascii="Arial" w:eastAsia="Arial" w:hAnsi="Arial" w:cs="Arial"/>
        </w:rPr>
        <w:t>Taif</w:t>
      </w:r>
      <w:proofErr w:type="spellEnd"/>
      <w:r>
        <w:rPr>
          <w:rFonts w:ascii="Arial" w:eastAsia="Arial" w:hAnsi="Arial" w:cs="Arial"/>
        </w:rPr>
        <w:t xml:space="preserve">        C-</w:t>
      </w:r>
      <w:proofErr w:type="spellStart"/>
      <w:r>
        <w:rPr>
          <w:rFonts w:ascii="Arial" w:eastAsia="Arial" w:hAnsi="Arial" w:cs="Arial"/>
        </w:rPr>
        <w:t>Habesistan</w:t>
      </w:r>
      <w:proofErr w:type="spellEnd"/>
      <w:r>
        <w:rPr>
          <w:rFonts w:ascii="Arial" w:eastAsia="Arial" w:hAnsi="Arial" w:cs="Arial"/>
        </w:rPr>
        <w:t xml:space="preserve">         D-Kuba</w:t>
      </w:r>
    </w:p>
    <w:p w14:paraId="45C7A0FB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2-Bir konuda doğru karar vermek için bilgili kişilerle fikir alışverişinde bulunmaya ne denir? </w:t>
      </w:r>
    </w:p>
    <w:p w14:paraId="1677918E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A-İbadet             B-İstişare                      C-Tevekkül         D-Sıdk           </w:t>
      </w:r>
    </w:p>
    <w:p w14:paraId="0417BC4C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3-Peygamberimizin “üzülme Allah bizimle beraberdir”</w:t>
      </w:r>
      <w:r w:rsidR="000035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diyerek teselli ettiği yol arkadaşı kimdir? </w:t>
      </w:r>
    </w:p>
    <w:p w14:paraId="1D9F5C92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</w:t>
      </w:r>
      <w:proofErr w:type="gramStart"/>
      <w:r>
        <w:rPr>
          <w:rFonts w:ascii="Arial" w:eastAsia="Arial" w:hAnsi="Arial" w:cs="Arial"/>
        </w:rPr>
        <w:t>Hz</w:t>
      </w:r>
      <w:proofErr w:type="gramEnd"/>
      <w:r w:rsidR="0000350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                      B-Hz Osman                        C-Hz Ebu Bekir         D-Hz Zeyd</w:t>
      </w:r>
    </w:p>
    <w:p w14:paraId="05AEFFEB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4-Hz Muhammed as risklerinin başladığı ilk günden itibaren kendini destekleyen iki kişi hangi şıkta doğru olarak verilmiştir?</w:t>
      </w:r>
    </w:p>
    <w:p w14:paraId="259C9AA9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</w:t>
      </w:r>
      <w:proofErr w:type="gramStart"/>
      <w:r>
        <w:rPr>
          <w:rFonts w:ascii="Arial" w:eastAsia="Arial" w:hAnsi="Arial" w:cs="Arial"/>
        </w:rPr>
        <w:t>Hz</w:t>
      </w:r>
      <w:proofErr w:type="gramEnd"/>
      <w:r>
        <w:rPr>
          <w:rFonts w:ascii="Arial" w:eastAsia="Arial" w:hAnsi="Arial" w:cs="Arial"/>
        </w:rPr>
        <w:t xml:space="preserve"> Hatice-Hz</w:t>
      </w:r>
      <w:r w:rsidR="0000350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Aişe       C-Hz Hatice-Hz Ebu Bekir                             </w:t>
      </w:r>
    </w:p>
    <w:p w14:paraId="03E61965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B-</w:t>
      </w:r>
      <w:proofErr w:type="gramStart"/>
      <w:r>
        <w:rPr>
          <w:rFonts w:ascii="Arial" w:eastAsia="Arial" w:hAnsi="Arial" w:cs="Arial"/>
        </w:rPr>
        <w:t>Hz</w:t>
      </w:r>
      <w:proofErr w:type="gramEnd"/>
      <w:r>
        <w:rPr>
          <w:rFonts w:ascii="Arial" w:eastAsia="Arial" w:hAnsi="Arial" w:cs="Arial"/>
        </w:rPr>
        <w:t xml:space="preserve"> Hatice-Hz Ömer     D-Hz Ömer-Ebu Talip</w:t>
      </w:r>
    </w:p>
    <w:p w14:paraId="2D68DC8F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5-Ha</w:t>
      </w:r>
      <w:r w:rsidR="00003507">
        <w:rPr>
          <w:rFonts w:ascii="Arial" w:eastAsia="Arial" w:hAnsi="Arial" w:cs="Arial"/>
          <w:b/>
        </w:rPr>
        <w:t>ngisi “</w:t>
      </w:r>
      <w:proofErr w:type="spellStart"/>
      <w:r w:rsidR="00003507">
        <w:rPr>
          <w:rFonts w:ascii="Arial" w:eastAsia="Arial" w:hAnsi="Arial" w:cs="Arial"/>
          <w:b/>
        </w:rPr>
        <w:t>Hak”kelimesinin</w:t>
      </w:r>
      <w:proofErr w:type="spellEnd"/>
      <w:r w:rsidR="00003507">
        <w:rPr>
          <w:rFonts w:ascii="Arial" w:eastAsia="Arial" w:hAnsi="Arial" w:cs="Arial"/>
          <w:b/>
        </w:rPr>
        <w:t xml:space="preserve"> anlamları</w:t>
      </w:r>
      <w:r>
        <w:rPr>
          <w:rFonts w:ascii="Arial" w:eastAsia="Arial" w:hAnsi="Arial" w:cs="Arial"/>
          <w:b/>
        </w:rPr>
        <w:t>ndandır?</w:t>
      </w:r>
    </w:p>
    <w:p w14:paraId="2AE21B83" w14:textId="77777777" w:rsidR="00815E53" w:rsidRDefault="0000350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A-Doğru-gerçeğ</w:t>
      </w:r>
      <w:r w:rsidR="005770C3">
        <w:rPr>
          <w:rFonts w:ascii="Arial" w:eastAsia="Arial" w:hAnsi="Arial" w:cs="Arial"/>
        </w:rPr>
        <w:t xml:space="preserve">e uygun                                                   B-Doğru inanç ve bilgi </w:t>
      </w:r>
    </w:p>
    <w:p w14:paraId="3F4647F5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C-Bir işin maddi manevi karşılığı                                      D-Hepsi</w:t>
      </w:r>
    </w:p>
    <w:p w14:paraId="064353E8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6-Kadınlara ve kız çocuklara değer vermesi</w:t>
      </w:r>
    </w:p>
    <w:p w14:paraId="5FF68CD9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Kölelerin Azad edilmesi için teşvik etmesi</w:t>
      </w:r>
    </w:p>
    <w:p w14:paraId="1086490F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Çalışanların emeğinin karşılığının teslim edilmesi</w:t>
      </w:r>
    </w:p>
    <w:p w14:paraId="0AAD9154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Yukarıda ki verilenler Hz Peygamberin as hangi özelliğini vurgular?</w:t>
      </w:r>
    </w:p>
    <w:p w14:paraId="3FAD04EE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A-İstişare etmesi            B-İnsanlara değe</w:t>
      </w:r>
      <w:r w:rsidR="00003507">
        <w:rPr>
          <w:rFonts w:ascii="Arial" w:eastAsia="Arial" w:hAnsi="Arial" w:cs="Arial"/>
        </w:rPr>
        <w:t>r vermesi                 C-Kadın-erkek ayrımı yapması</w:t>
      </w:r>
      <w:r>
        <w:rPr>
          <w:rFonts w:ascii="Arial" w:eastAsia="Arial" w:hAnsi="Arial" w:cs="Arial"/>
        </w:rPr>
        <w:t xml:space="preserve">              D-Hiçbiri </w:t>
      </w:r>
    </w:p>
    <w:p w14:paraId="6BA2E7E3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7-Mekke döneminde indirilmiş olup cahiliye </w:t>
      </w:r>
      <w:proofErr w:type="gramStart"/>
      <w:r>
        <w:rPr>
          <w:rFonts w:ascii="Arial" w:eastAsia="Arial" w:hAnsi="Arial" w:cs="Arial"/>
          <w:b/>
        </w:rPr>
        <w:t>dönemi  Arapların</w:t>
      </w:r>
      <w:proofErr w:type="gramEnd"/>
      <w:r>
        <w:rPr>
          <w:rFonts w:ascii="Arial" w:eastAsia="Arial" w:hAnsi="Arial" w:cs="Arial"/>
          <w:b/>
        </w:rPr>
        <w:t xml:space="preserve"> durumunda</w:t>
      </w:r>
      <w:r w:rsidR="00003507">
        <w:rPr>
          <w:rFonts w:ascii="Arial" w:eastAsia="Arial" w:hAnsi="Arial" w:cs="Arial"/>
          <w:b/>
        </w:rPr>
        <w:t xml:space="preserve">n bahsedilir </w:t>
      </w:r>
      <w:r>
        <w:rPr>
          <w:rFonts w:ascii="Arial" w:eastAsia="Arial" w:hAnsi="Arial" w:cs="Arial"/>
          <w:b/>
        </w:rPr>
        <w:t>Bahsi geçen sure hangisidir?</w:t>
      </w:r>
    </w:p>
    <w:p w14:paraId="63A6EFF7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A-Felak                            B-Nas                      C-Fatiha                  D-Kureyş</w:t>
      </w:r>
    </w:p>
    <w:p w14:paraId="1650C45A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8-İslamin iki temel kaynağı aşağıdakilerden hangisidir?</w:t>
      </w:r>
    </w:p>
    <w:p w14:paraId="33898092" w14:textId="77777777" w:rsidR="00815E53" w:rsidRDefault="0000350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A-Kur’an-</w:t>
      </w:r>
      <w:proofErr w:type="spellStart"/>
      <w:r>
        <w:rPr>
          <w:rFonts w:ascii="Arial" w:eastAsia="Arial" w:hAnsi="Arial" w:cs="Arial"/>
        </w:rPr>
        <w:t>i</w:t>
      </w:r>
      <w:r w:rsidR="005770C3">
        <w:rPr>
          <w:rFonts w:ascii="Arial" w:eastAsia="Arial" w:hAnsi="Arial" w:cs="Arial"/>
        </w:rPr>
        <w:t>slam</w:t>
      </w:r>
      <w:proofErr w:type="spellEnd"/>
      <w:r w:rsidR="005770C3">
        <w:rPr>
          <w:rFonts w:ascii="Arial" w:eastAsia="Arial" w:hAnsi="Arial" w:cs="Arial"/>
          <w:b/>
        </w:rPr>
        <w:t xml:space="preserve">                          </w:t>
      </w:r>
      <w:r w:rsidR="005770C3">
        <w:rPr>
          <w:rFonts w:ascii="Arial" w:eastAsia="Arial" w:hAnsi="Arial" w:cs="Arial"/>
        </w:rPr>
        <w:t>B-</w:t>
      </w:r>
      <w:r>
        <w:rPr>
          <w:rFonts w:ascii="Arial" w:eastAsia="Arial" w:hAnsi="Arial" w:cs="Arial"/>
        </w:rPr>
        <w:t>Sünnet</w:t>
      </w:r>
      <w:r w:rsidR="005770C3">
        <w:rPr>
          <w:rFonts w:ascii="Arial" w:eastAsia="Arial" w:hAnsi="Arial" w:cs="Arial"/>
        </w:rPr>
        <w:t>-İbadet                       C-Kur’an-</w:t>
      </w:r>
      <w:r>
        <w:rPr>
          <w:rFonts w:ascii="Arial" w:eastAsia="Arial" w:hAnsi="Arial" w:cs="Arial"/>
        </w:rPr>
        <w:t>Sünnet</w:t>
      </w:r>
      <w:r w:rsidR="005770C3">
        <w:rPr>
          <w:rFonts w:ascii="Arial" w:eastAsia="Arial" w:hAnsi="Arial" w:cs="Arial"/>
        </w:rPr>
        <w:t xml:space="preserve">                        D-Kur’an-İbadet</w:t>
      </w:r>
    </w:p>
    <w:p w14:paraId="3D162CA4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9-Kur’an-ı Kerimin </w:t>
      </w:r>
      <w:proofErr w:type="gramStart"/>
      <w:r>
        <w:rPr>
          <w:rFonts w:ascii="Arial" w:eastAsia="Arial" w:hAnsi="Arial" w:cs="Arial"/>
          <w:b/>
        </w:rPr>
        <w:t>içerdiği  konular</w:t>
      </w:r>
      <w:proofErr w:type="gramEnd"/>
      <w:r>
        <w:rPr>
          <w:rFonts w:ascii="Arial" w:eastAsia="Arial" w:hAnsi="Arial" w:cs="Arial"/>
          <w:b/>
        </w:rPr>
        <w:t xml:space="preserve"> aşağıdakilerden hangisidir?</w:t>
      </w:r>
    </w:p>
    <w:p w14:paraId="16BB73FC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A-Felak                      B-İnanç              C-İbadet                     D-Hepsi</w:t>
      </w:r>
    </w:p>
    <w:p w14:paraId="305D4D4F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10-Kur’an-ı Kerim’in pek çok ismi vardır.</w:t>
      </w:r>
      <w:r w:rsidR="00003507">
        <w:rPr>
          <w:rFonts w:ascii="Arial" w:eastAsia="Arial" w:hAnsi="Arial" w:cs="Arial"/>
          <w:b/>
        </w:rPr>
        <w:t xml:space="preserve"> Aşağıdaki</w:t>
      </w:r>
      <w:r>
        <w:rPr>
          <w:rFonts w:ascii="Arial" w:eastAsia="Arial" w:hAnsi="Arial" w:cs="Arial"/>
          <w:b/>
        </w:rPr>
        <w:t>lerden hangisi bu isimlerden değildir?</w:t>
      </w:r>
    </w:p>
    <w:p w14:paraId="066BA379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A-el Furkan                  B-el Şifa             C-en Nur                     D-el Muhsin</w:t>
      </w:r>
    </w:p>
    <w:p w14:paraId="6A6B0F47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10-Kur’an-ı kendisine rehber edinen bir kişi ne elde etmiş olur?</w:t>
      </w:r>
    </w:p>
    <w:p w14:paraId="28360B15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A-Namaz ibadet edeceğini                  </w:t>
      </w:r>
      <w:r w:rsidR="00003507">
        <w:rPr>
          <w:rFonts w:ascii="Arial" w:eastAsia="Arial" w:hAnsi="Arial" w:cs="Arial"/>
        </w:rPr>
        <w:t xml:space="preserve">    B-Dünyada nasıl yaşanacağını</w:t>
      </w:r>
      <w:r>
        <w:rPr>
          <w:rFonts w:ascii="Arial" w:eastAsia="Arial" w:hAnsi="Arial" w:cs="Arial"/>
        </w:rPr>
        <w:t xml:space="preserve">                </w:t>
      </w:r>
    </w:p>
    <w:p w14:paraId="3C53FADF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C-Ahiret hayatının</w:t>
      </w:r>
      <w:r w:rsidR="00003507">
        <w:rPr>
          <w:rFonts w:ascii="Arial" w:eastAsia="Arial" w:hAnsi="Arial" w:cs="Arial"/>
        </w:rPr>
        <w:t xml:space="preserve"> nasıl olacağı             D-Dü</w:t>
      </w:r>
      <w:r>
        <w:rPr>
          <w:rFonts w:ascii="Arial" w:eastAsia="Arial" w:hAnsi="Arial" w:cs="Arial"/>
        </w:rPr>
        <w:t xml:space="preserve">nya ve ahiret saadetini </w:t>
      </w:r>
    </w:p>
    <w:p w14:paraId="7CCC1978" w14:textId="77777777" w:rsidR="00003507" w:rsidRDefault="00003507">
      <w:pPr>
        <w:rPr>
          <w:rFonts w:ascii="Arial" w:eastAsia="Arial" w:hAnsi="Arial" w:cs="Arial"/>
          <w:b/>
        </w:rPr>
      </w:pPr>
    </w:p>
    <w:p w14:paraId="3CFA1657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12-Allah’ın rızasını kazanmak amacıyla y</w:t>
      </w:r>
      <w:r w:rsidR="00003507">
        <w:rPr>
          <w:rFonts w:ascii="Arial" w:eastAsia="Arial" w:hAnsi="Arial" w:cs="Arial"/>
          <w:b/>
        </w:rPr>
        <w:t xml:space="preserve">apılan her harekettir ibadettir </w:t>
      </w:r>
      <w:r>
        <w:rPr>
          <w:rFonts w:ascii="Arial" w:eastAsia="Arial" w:hAnsi="Arial" w:cs="Arial"/>
          <w:b/>
        </w:rPr>
        <w:t>Buna göre hangisi ibadet değildir?</w:t>
      </w:r>
    </w:p>
    <w:p w14:paraId="6137EA49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A-Güzel söz söylemek                      </w:t>
      </w:r>
      <w:r w:rsidR="00003507">
        <w:rPr>
          <w:rFonts w:ascii="Arial" w:eastAsia="Arial" w:hAnsi="Arial" w:cs="Arial"/>
        </w:rPr>
        <w:t xml:space="preserve">           </w:t>
      </w:r>
      <w:r>
        <w:rPr>
          <w:rFonts w:ascii="Arial" w:eastAsia="Arial" w:hAnsi="Arial" w:cs="Arial"/>
        </w:rPr>
        <w:t xml:space="preserve"> </w:t>
      </w:r>
      <w:r w:rsidR="00003507">
        <w:rPr>
          <w:rFonts w:ascii="Arial" w:eastAsia="Arial" w:hAnsi="Arial" w:cs="Arial"/>
        </w:rPr>
        <w:t xml:space="preserve">         B-İnsan</w:t>
      </w:r>
      <w:r>
        <w:rPr>
          <w:rFonts w:ascii="Arial" w:eastAsia="Arial" w:hAnsi="Arial" w:cs="Arial"/>
        </w:rPr>
        <w:t>lara zarar verecek şeyleri yola atmak</w:t>
      </w:r>
    </w:p>
    <w:p w14:paraId="3923D4D4" w14:textId="77777777" w:rsidR="00815E53" w:rsidRDefault="0000350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C-Canlı</w:t>
      </w:r>
      <w:r w:rsidR="005770C3">
        <w:rPr>
          <w:rFonts w:ascii="Arial" w:eastAsia="Arial" w:hAnsi="Arial" w:cs="Arial"/>
        </w:rPr>
        <w:t xml:space="preserve">ları korumak                           </w:t>
      </w:r>
      <w:r>
        <w:rPr>
          <w:rFonts w:ascii="Arial" w:eastAsia="Arial" w:hAnsi="Arial" w:cs="Arial"/>
        </w:rPr>
        <w:t xml:space="preserve">                     D-insanları</w:t>
      </w:r>
      <w:r w:rsidR="005770C3">
        <w:rPr>
          <w:rFonts w:ascii="Arial" w:eastAsia="Arial" w:hAnsi="Arial" w:cs="Arial"/>
        </w:rPr>
        <w:t>n keder ve sevincine ortak olmak</w:t>
      </w:r>
    </w:p>
    <w:p w14:paraId="2EA8887B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13-Haber vermek a</w:t>
      </w:r>
      <w:r w:rsidR="00003507">
        <w:rPr>
          <w:rFonts w:ascii="Arial" w:eastAsia="Arial" w:hAnsi="Arial" w:cs="Arial"/>
          <w:b/>
        </w:rPr>
        <w:t xml:space="preserve">nlamına gelen Kur’an </w:t>
      </w:r>
      <w:proofErr w:type="spellStart"/>
      <w:r w:rsidR="00003507">
        <w:rPr>
          <w:rFonts w:ascii="Arial" w:eastAsia="Arial" w:hAnsi="Arial" w:cs="Arial"/>
          <w:b/>
        </w:rPr>
        <w:t>daki</w:t>
      </w:r>
      <w:proofErr w:type="spellEnd"/>
      <w:r w:rsidR="00003507">
        <w:rPr>
          <w:rFonts w:ascii="Arial" w:eastAsia="Arial" w:hAnsi="Arial" w:cs="Arial"/>
          <w:b/>
        </w:rPr>
        <w:t xml:space="preserve"> </w:t>
      </w:r>
      <w:proofErr w:type="spellStart"/>
      <w:r w:rsidR="00003507">
        <w:rPr>
          <w:rFonts w:ascii="Arial" w:eastAsia="Arial" w:hAnsi="Arial" w:cs="Arial"/>
          <w:b/>
        </w:rPr>
        <w:t>gecmiş</w:t>
      </w:r>
      <w:proofErr w:type="spellEnd"/>
      <w:r w:rsidR="00003507">
        <w:rPr>
          <w:rFonts w:ascii="Arial" w:eastAsia="Arial" w:hAnsi="Arial" w:cs="Arial"/>
          <w:b/>
        </w:rPr>
        <w:t xml:space="preserve"> peygamberler ve kavimlerle</w:t>
      </w:r>
      <w:r>
        <w:rPr>
          <w:rFonts w:ascii="Arial" w:eastAsia="Arial" w:hAnsi="Arial" w:cs="Arial"/>
          <w:b/>
        </w:rPr>
        <w:t xml:space="preserve"> ilgili ibret verici olayları ifade eden terim hangisidir?</w:t>
      </w:r>
    </w:p>
    <w:p w14:paraId="1288AAC2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A-Kıssa                       B-Hisse                   C-</w:t>
      </w:r>
      <w:r w:rsidR="00003507">
        <w:rPr>
          <w:rFonts w:ascii="Arial" w:eastAsia="Arial" w:hAnsi="Arial" w:cs="Arial"/>
        </w:rPr>
        <w:t>Sünnet</w:t>
      </w:r>
      <w:r>
        <w:rPr>
          <w:rFonts w:ascii="Arial" w:eastAsia="Arial" w:hAnsi="Arial" w:cs="Arial"/>
        </w:rPr>
        <w:t xml:space="preserve">                    D-Hadis</w:t>
      </w:r>
    </w:p>
    <w:p w14:paraId="200B8050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14-İnsanlar arasındaki hukuki beşeri ve sosyal ilişkileri düzenleyen hükümlere ne denir?</w:t>
      </w:r>
    </w:p>
    <w:p w14:paraId="74463A80" w14:textId="77777777" w:rsidR="00815E53" w:rsidRDefault="005770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A-Ahlak                          B-İnanç                       </w:t>
      </w:r>
      <w:r>
        <w:rPr>
          <w:rFonts w:ascii="Arial" w:eastAsia="Arial" w:hAnsi="Arial" w:cs="Arial"/>
        </w:rPr>
        <w:tab/>
        <w:t>C-Muamelat                     D-İbadet</w:t>
      </w:r>
    </w:p>
    <w:p w14:paraId="453F3E9B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15-Kureyş süresini yazınız (15)</w:t>
      </w:r>
    </w:p>
    <w:p w14:paraId="26518EC3" w14:textId="77777777" w:rsidR="00003507" w:rsidRDefault="00003507">
      <w:pPr>
        <w:rPr>
          <w:rFonts w:ascii="Arial" w:eastAsia="Arial" w:hAnsi="Arial" w:cs="Arial"/>
          <w:b/>
        </w:rPr>
      </w:pPr>
    </w:p>
    <w:p w14:paraId="21DE8923" w14:textId="77777777" w:rsidR="00003507" w:rsidRDefault="00003507">
      <w:pPr>
        <w:rPr>
          <w:rFonts w:ascii="Arial" w:eastAsia="Arial" w:hAnsi="Arial" w:cs="Arial"/>
          <w:b/>
        </w:rPr>
      </w:pPr>
    </w:p>
    <w:p w14:paraId="713FC354" w14:textId="77777777" w:rsidR="00003507" w:rsidRDefault="00003507">
      <w:pPr>
        <w:rPr>
          <w:rFonts w:ascii="Arial" w:eastAsia="Arial" w:hAnsi="Arial" w:cs="Arial"/>
          <w:b/>
        </w:rPr>
      </w:pPr>
    </w:p>
    <w:p w14:paraId="36354F86" w14:textId="77777777" w:rsidR="00003507" w:rsidRDefault="00003507">
      <w:pPr>
        <w:rPr>
          <w:rFonts w:ascii="Arial" w:eastAsia="Arial" w:hAnsi="Arial" w:cs="Arial"/>
          <w:b/>
        </w:rPr>
      </w:pPr>
    </w:p>
    <w:p w14:paraId="363891A3" w14:textId="77777777" w:rsidR="00003507" w:rsidRDefault="00003507">
      <w:pPr>
        <w:rPr>
          <w:rFonts w:ascii="Arial" w:eastAsia="Arial" w:hAnsi="Arial" w:cs="Arial"/>
          <w:b/>
        </w:rPr>
      </w:pPr>
    </w:p>
    <w:p w14:paraId="3337D868" w14:textId="77777777" w:rsidR="00003507" w:rsidRDefault="00003507">
      <w:pPr>
        <w:rPr>
          <w:rFonts w:ascii="Arial" w:eastAsia="Arial" w:hAnsi="Arial" w:cs="Arial"/>
          <w:b/>
        </w:rPr>
      </w:pPr>
    </w:p>
    <w:p w14:paraId="0075DE7C" w14:textId="77777777" w:rsidR="00003507" w:rsidRDefault="00003507">
      <w:pPr>
        <w:rPr>
          <w:rFonts w:ascii="Arial" w:eastAsia="Arial" w:hAnsi="Arial" w:cs="Arial"/>
        </w:rPr>
      </w:pPr>
    </w:p>
    <w:p w14:paraId="44E4E036" w14:textId="77777777" w:rsidR="00815E53" w:rsidRDefault="00815E53">
      <w:pPr>
        <w:rPr>
          <w:rFonts w:ascii="Arial" w:eastAsia="Arial" w:hAnsi="Arial" w:cs="Arial"/>
        </w:rPr>
      </w:pPr>
    </w:p>
    <w:p w14:paraId="1B7A550E" w14:textId="77777777" w:rsidR="00815E53" w:rsidRDefault="0000350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16.</w:t>
      </w:r>
      <w:r w:rsidR="005770C3">
        <w:rPr>
          <w:rFonts w:ascii="Arial" w:eastAsia="Arial" w:hAnsi="Arial" w:cs="Arial"/>
          <w:b/>
        </w:rPr>
        <w:t>DOĞRU-YANLIŞ SORULARI (15)</w:t>
      </w:r>
    </w:p>
    <w:p w14:paraId="3F1DCC6F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)Hz Muhammed insanlığın huzuru için adaleti en temel ilke olarak görmüştür.</w:t>
      </w:r>
    </w:p>
    <w:p w14:paraId="753889B3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)Dürüst olmak kimseyi aldatmamaya</w:t>
      </w:r>
      <w:r w:rsidR="000035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her daim doğruyu söylemeye “</w:t>
      </w:r>
      <w:proofErr w:type="spellStart"/>
      <w:r>
        <w:rPr>
          <w:rFonts w:ascii="Arial" w:eastAsia="Arial" w:hAnsi="Arial" w:cs="Arial"/>
          <w:b/>
        </w:rPr>
        <w:t>sıdk”denir</w:t>
      </w:r>
      <w:proofErr w:type="spellEnd"/>
      <w:r>
        <w:rPr>
          <w:rFonts w:ascii="Arial" w:eastAsia="Arial" w:hAnsi="Arial" w:cs="Arial"/>
          <w:b/>
        </w:rPr>
        <w:t>.</w:t>
      </w:r>
    </w:p>
    <w:p w14:paraId="15078DE4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)Kureyş süresinde fil olayından bahsedilmektedir.</w:t>
      </w:r>
    </w:p>
    <w:p w14:paraId="5DDB3307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)Hz Muhammed sadece yaşadığı döneme ve topluma örnek olmuştu.</w:t>
      </w:r>
    </w:p>
    <w:p w14:paraId="3D416D28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(   )Kur’an sözlükte “toplamak-bir araya </w:t>
      </w:r>
      <w:proofErr w:type="spellStart"/>
      <w:r>
        <w:rPr>
          <w:rFonts w:ascii="Arial" w:eastAsia="Arial" w:hAnsi="Arial" w:cs="Arial"/>
          <w:b/>
        </w:rPr>
        <w:t>getirmek”anlamındadır</w:t>
      </w:r>
      <w:proofErr w:type="spellEnd"/>
      <w:r>
        <w:rPr>
          <w:rFonts w:ascii="Arial" w:eastAsia="Arial" w:hAnsi="Arial" w:cs="Arial"/>
          <w:b/>
        </w:rPr>
        <w:t xml:space="preserve">. </w:t>
      </w:r>
    </w:p>
    <w:p w14:paraId="12057AAA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)Kur’an Fatiha suresi ile başlar Nasıl suresi ile sona erer.</w:t>
      </w:r>
    </w:p>
    <w:p w14:paraId="773F8B25" w14:textId="77777777" w:rsidR="00815E53" w:rsidRDefault="005770C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   )Kur’an parça parça 23 yılda indirilmiştir.</w:t>
      </w:r>
    </w:p>
    <w:p w14:paraId="5BC9FDE8" w14:textId="1B0FD027" w:rsidR="00815E53" w:rsidRDefault="00815E53">
      <w:pPr>
        <w:rPr>
          <w:rFonts w:ascii="Arial" w:eastAsia="Arial" w:hAnsi="Arial" w:cs="Arial"/>
          <w:b/>
        </w:rPr>
      </w:pPr>
    </w:p>
    <w:p w14:paraId="48B12C81" w14:textId="50051D84" w:rsidR="00F90939" w:rsidRDefault="00F90939">
      <w:pPr>
        <w:rPr>
          <w:rFonts w:ascii="Arial" w:eastAsia="Arial" w:hAnsi="Arial" w:cs="Arial"/>
          <w:b/>
        </w:rPr>
      </w:pPr>
    </w:p>
    <w:p w14:paraId="6F4A23D2" w14:textId="0A4D2B73" w:rsidR="00F90939" w:rsidRDefault="00F90939">
      <w:pPr>
        <w:rPr>
          <w:rFonts w:ascii="Arial" w:eastAsia="Arial" w:hAnsi="Arial" w:cs="Arial"/>
          <w:b/>
        </w:rPr>
      </w:pPr>
    </w:p>
    <w:p w14:paraId="4D888D81" w14:textId="0AA96695" w:rsidR="00F90939" w:rsidRDefault="00F90939">
      <w:pPr>
        <w:rPr>
          <w:rFonts w:ascii="Arial" w:eastAsia="Arial" w:hAnsi="Arial" w:cs="Arial"/>
          <w:b/>
        </w:rPr>
      </w:pPr>
    </w:p>
    <w:p w14:paraId="1FD11801" w14:textId="3392A8D8" w:rsidR="00F90939" w:rsidRDefault="00F90939">
      <w:pPr>
        <w:rPr>
          <w:rFonts w:ascii="Arial" w:eastAsia="Arial" w:hAnsi="Arial" w:cs="Arial"/>
          <w:b/>
        </w:rPr>
      </w:pPr>
    </w:p>
    <w:p w14:paraId="1C642F14" w14:textId="4A6EC61E" w:rsidR="00F90939" w:rsidRDefault="00F90939">
      <w:pPr>
        <w:rPr>
          <w:rFonts w:ascii="Arial" w:eastAsia="Arial" w:hAnsi="Arial" w:cs="Arial"/>
          <w:b/>
        </w:rPr>
      </w:pPr>
    </w:p>
    <w:p w14:paraId="16B33B0D" w14:textId="43C055AE" w:rsidR="008E280B" w:rsidRDefault="008E280B">
      <w:pPr>
        <w:rPr>
          <w:rFonts w:ascii="Arial" w:eastAsia="Arial" w:hAnsi="Arial" w:cs="Arial"/>
          <w:b/>
        </w:rPr>
      </w:pPr>
    </w:p>
    <w:p w14:paraId="44A3CEF3" w14:textId="77777777" w:rsidR="008E280B" w:rsidRDefault="008E280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6E4E0FC8" w14:textId="03403D85" w:rsidR="008E280B" w:rsidRDefault="008E280B">
      <w:pPr>
        <w:rPr>
          <w:rFonts w:ascii="Arial" w:eastAsia="Arial" w:hAnsi="Arial" w:cs="Arial"/>
          <w:b/>
        </w:rPr>
      </w:pPr>
    </w:p>
    <w:p w14:paraId="61A0DABD" w14:textId="5284C1BA" w:rsidR="008E280B" w:rsidRDefault="008E280B">
      <w:pPr>
        <w:rPr>
          <w:rFonts w:ascii="Arial" w:eastAsia="Arial" w:hAnsi="Arial" w:cs="Arial"/>
          <w:b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51072FC6" wp14:editId="12953418">
            <wp:simplePos x="0" y="0"/>
            <wp:positionH relativeFrom="page">
              <wp:posOffset>-1583055</wp:posOffset>
            </wp:positionH>
            <wp:positionV relativeFrom="paragraph">
              <wp:posOffset>783590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</w:rPr>
        <w:br w:type="page"/>
      </w:r>
    </w:p>
    <w:p w14:paraId="5190E4C5" w14:textId="6ADB9D6B" w:rsidR="00F90939" w:rsidRDefault="00C2583E">
      <w:pPr>
        <w:rPr>
          <w:rFonts w:ascii="Arial" w:eastAsia="Arial" w:hAnsi="Arial" w:cs="Arial"/>
          <w:b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FCBC19" wp14:editId="249C073B">
                <wp:simplePos x="0" y="0"/>
                <wp:positionH relativeFrom="column">
                  <wp:posOffset>-213360</wp:posOffset>
                </wp:positionH>
                <wp:positionV relativeFrom="paragraph">
                  <wp:posOffset>-418331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F0EDC" w14:textId="77777777" w:rsidR="00F90939" w:rsidRPr="00501EC5" w:rsidRDefault="00F90939" w:rsidP="00F9093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CBC19" id="Grup 3" o:spid="_x0000_s1026" style="position:absolute;margin-left:-16.8pt;margin-top:-32.95pt;width:598.1pt;height:840.15pt;z-index:2516572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OonFBQAAYi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i4m7PFxf&#10;uvFjqy66Igp9VELxjcUOuOaaQkYcoweVkvt9c8TuSkMv/wE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7" o:title=""/>
                </v:shape>
                <v:oval id="Oval 5" o:spid="_x0000_s102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3CF0EDC" w14:textId="77777777" w:rsidR="00F90939" w:rsidRPr="00501EC5" w:rsidRDefault="00F90939" w:rsidP="00F9093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EB1953" w14:textId="7E3765BB" w:rsidR="00F90939" w:rsidRDefault="00F90939">
      <w:pPr>
        <w:rPr>
          <w:rFonts w:ascii="Arial" w:eastAsia="Arial" w:hAnsi="Arial" w:cs="Arial"/>
          <w:b/>
        </w:rPr>
      </w:pPr>
    </w:p>
    <w:p w14:paraId="2E46BC4F" w14:textId="22DF480B" w:rsidR="00F90939" w:rsidRDefault="00F90939">
      <w:pPr>
        <w:rPr>
          <w:rFonts w:ascii="Arial" w:eastAsia="Arial" w:hAnsi="Arial" w:cs="Arial"/>
          <w:b/>
        </w:rPr>
      </w:pPr>
    </w:p>
    <w:p w14:paraId="6BA6B8CF" w14:textId="49A8DF95" w:rsidR="00F90939" w:rsidRDefault="00F90939">
      <w:pPr>
        <w:rPr>
          <w:rFonts w:ascii="Arial" w:eastAsia="Arial" w:hAnsi="Arial" w:cs="Arial"/>
          <w:b/>
        </w:rPr>
      </w:pPr>
    </w:p>
    <w:p w14:paraId="62F8F3CE" w14:textId="63BC052B" w:rsidR="00F90939" w:rsidRDefault="00F90939" w:rsidP="00F90939">
      <w:pPr>
        <w:tabs>
          <w:tab w:val="left" w:pos="214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49976F15" w14:textId="5DF670F3" w:rsidR="00F90939" w:rsidRDefault="00F90939">
      <w:pPr>
        <w:rPr>
          <w:rFonts w:ascii="Arial" w:eastAsia="Arial" w:hAnsi="Arial" w:cs="Arial"/>
          <w:b/>
        </w:rPr>
      </w:pPr>
    </w:p>
    <w:p w14:paraId="362B910F" w14:textId="4496F5C5" w:rsidR="00F90939" w:rsidRDefault="00F90939">
      <w:pPr>
        <w:rPr>
          <w:rFonts w:ascii="Arial" w:eastAsia="Arial" w:hAnsi="Arial" w:cs="Arial"/>
          <w:b/>
        </w:rPr>
      </w:pPr>
    </w:p>
    <w:p w14:paraId="6F1E83AC" w14:textId="77777777" w:rsidR="00815E53" w:rsidRDefault="00815E53">
      <w:pPr>
        <w:rPr>
          <w:rFonts w:ascii="Arial" w:eastAsia="Arial" w:hAnsi="Arial" w:cs="Arial"/>
          <w:b/>
        </w:rPr>
      </w:pPr>
    </w:p>
    <w:p w14:paraId="00AE47E3" w14:textId="77777777" w:rsidR="00815E53" w:rsidRDefault="00815E53">
      <w:pPr>
        <w:rPr>
          <w:rFonts w:ascii="Arial" w:eastAsia="Arial" w:hAnsi="Arial" w:cs="Arial"/>
          <w:b/>
        </w:rPr>
      </w:pPr>
    </w:p>
    <w:p w14:paraId="3908803E" w14:textId="77777777" w:rsidR="00815E53" w:rsidRDefault="00815E53">
      <w:pPr>
        <w:rPr>
          <w:rFonts w:ascii="Arial" w:eastAsia="Arial" w:hAnsi="Arial" w:cs="Arial"/>
          <w:b/>
        </w:rPr>
      </w:pPr>
    </w:p>
    <w:p w14:paraId="162CADE2" w14:textId="77777777" w:rsidR="00815E53" w:rsidRDefault="00815E53">
      <w:pPr>
        <w:rPr>
          <w:rFonts w:ascii="Arial" w:eastAsia="Arial" w:hAnsi="Arial" w:cs="Arial"/>
          <w:b/>
        </w:rPr>
      </w:pPr>
    </w:p>
    <w:p w14:paraId="4B17707F" w14:textId="77777777" w:rsidR="00815E53" w:rsidRDefault="00815E53">
      <w:pPr>
        <w:rPr>
          <w:rFonts w:ascii="Arial" w:eastAsia="Arial" w:hAnsi="Arial" w:cs="Arial"/>
          <w:b/>
        </w:rPr>
      </w:pPr>
    </w:p>
    <w:p w14:paraId="5D439738" w14:textId="77777777" w:rsidR="00815E53" w:rsidRDefault="00815E53">
      <w:pPr>
        <w:rPr>
          <w:rFonts w:ascii="Arial" w:eastAsia="Arial" w:hAnsi="Arial" w:cs="Arial"/>
        </w:rPr>
      </w:pPr>
    </w:p>
    <w:p w14:paraId="050D2C71" w14:textId="0E2D0411" w:rsidR="00815E53" w:rsidRDefault="00815E53">
      <w:pPr>
        <w:rPr>
          <w:rFonts w:ascii="Arial" w:eastAsia="Arial" w:hAnsi="Arial" w:cs="Arial"/>
        </w:rPr>
      </w:pPr>
    </w:p>
    <w:p w14:paraId="7001AD21" w14:textId="5EFD63D3" w:rsidR="00F90939" w:rsidRDefault="00F90939">
      <w:pPr>
        <w:rPr>
          <w:rFonts w:ascii="Arial" w:eastAsia="Arial" w:hAnsi="Arial" w:cs="Arial"/>
        </w:rPr>
      </w:pPr>
    </w:p>
    <w:p w14:paraId="39EB7DF4" w14:textId="1A4BCD7D" w:rsidR="00F90939" w:rsidRDefault="00F90939">
      <w:pPr>
        <w:rPr>
          <w:rFonts w:ascii="Arial" w:eastAsia="Arial" w:hAnsi="Arial" w:cs="Arial"/>
        </w:rPr>
      </w:pPr>
    </w:p>
    <w:p w14:paraId="6916F1B3" w14:textId="30435032" w:rsidR="00F90939" w:rsidRDefault="00F90939">
      <w:pPr>
        <w:rPr>
          <w:rFonts w:ascii="Arial" w:eastAsia="Arial" w:hAnsi="Arial" w:cs="Arial"/>
        </w:rPr>
      </w:pPr>
    </w:p>
    <w:p w14:paraId="216864C9" w14:textId="3CEF2599" w:rsidR="00F90939" w:rsidRDefault="00F90939">
      <w:pPr>
        <w:rPr>
          <w:rFonts w:ascii="Arial" w:eastAsia="Arial" w:hAnsi="Arial" w:cs="Arial"/>
        </w:rPr>
      </w:pPr>
    </w:p>
    <w:p w14:paraId="3D82295C" w14:textId="457992E7" w:rsidR="00F90939" w:rsidRDefault="00F90939">
      <w:pPr>
        <w:rPr>
          <w:rFonts w:ascii="Arial" w:eastAsia="Arial" w:hAnsi="Arial" w:cs="Arial"/>
        </w:rPr>
      </w:pPr>
    </w:p>
    <w:p w14:paraId="640571A5" w14:textId="3FE5BCF4" w:rsidR="00F90939" w:rsidRDefault="00F90939">
      <w:pPr>
        <w:rPr>
          <w:rFonts w:ascii="Arial" w:eastAsia="Arial" w:hAnsi="Arial" w:cs="Arial"/>
        </w:rPr>
      </w:pPr>
    </w:p>
    <w:p w14:paraId="6B8EB9B3" w14:textId="5D76F8CB" w:rsidR="00F90939" w:rsidRDefault="00F90939">
      <w:pPr>
        <w:rPr>
          <w:rFonts w:ascii="Arial" w:eastAsia="Arial" w:hAnsi="Arial" w:cs="Arial"/>
        </w:rPr>
      </w:pPr>
    </w:p>
    <w:p w14:paraId="38336BD3" w14:textId="27BC3C98" w:rsidR="00F90939" w:rsidRDefault="00F90939">
      <w:pPr>
        <w:rPr>
          <w:rFonts w:ascii="Arial" w:eastAsia="Arial" w:hAnsi="Arial" w:cs="Arial"/>
        </w:rPr>
      </w:pPr>
    </w:p>
    <w:p w14:paraId="7B6D5CDF" w14:textId="2D90C60F" w:rsidR="00F90939" w:rsidRDefault="00F90939">
      <w:pPr>
        <w:rPr>
          <w:rFonts w:ascii="Arial" w:eastAsia="Arial" w:hAnsi="Arial" w:cs="Arial"/>
        </w:rPr>
      </w:pPr>
    </w:p>
    <w:p w14:paraId="260AE86B" w14:textId="0B8328D7" w:rsidR="00F90939" w:rsidRDefault="00F90939">
      <w:pPr>
        <w:rPr>
          <w:rFonts w:ascii="Arial" w:eastAsia="Arial" w:hAnsi="Arial" w:cs="Arial"/>
        </w:rPr>
      </w:pPr>
    </w:p>
    <w:p w14:paraId="41C27D06" w14:textId="5D431C81" w:rsidR="00F90939" w:rsidRDefault="00F90939">
      <w:pPr>
        <w:rPr>
          <w:rFonts w:ascii="Arial" w:eastAsia="Arial" w:hAnsi="Arial" w:cs="Arial"/>
        </w:rPr>
      </w:pPr>
    </w:p>
    <w:p w14:paraId="72A96C15" w14:textId="68A45F0F" w:rsidR="00F90939" w:rsidRDefault="00F90939">
      <w:pPr>
        <w:rPr>
          <w:rFonts w:ascii="Arial" w:eastAsia="Arial" w:hAnsi="Arial" w:cs="Arial"/>
        </w:rPr>
      </w:pPr>
    </w:p>
    <w:p w14:paraId="04DF9EFD" w14:textId="11E30FE7" w:rsidR="00F90939" w:rsidRDefault="00F90939">
      <w:pPr>
        <w:rPr>
          <w:rFonts w:ascii="Arial" w:eastAsia="Arial" w:hAnsi="Arial" w:cs="Arial"/>
        </w:rPr>
      </w:pPr>
    </w:p>
    <w:p w14:paraId="4EE5C90A" w14:textId="605E6058" w:rsidR="00F90939" w:rsidRDefault="00F90939">
      <w:pPr>
        <w:rPr>
          <w:rFonts w:ascii="Arial" w:eastAsia="Arial" w:hAnsi="Arial" w:cs="Arial"/>
        </w:rPr>
      </w:pPr>
    </w:p>
    <w:p w14:paraId="1FA2F666" w14:textId="49D36625" w:rsidR="00F90939" w:rsidRDefault="00F90939">
      <w:pPr>
        <w:rPr>
          <w:rFonts w:ascii="Arial" w:eastAsia="Arial" w:hAnsi="Arial" w:cs="Arial"/>
        </w:rPr>
      </w:pPr>
    </w:p>
    <w:p w14:paraId="4E027108" w14:textId="4EB726B5" w:rsidR="00F90939" w:rsidRDefault="00F90939">
      <w:pPr>
        <w:rPr>
          <w:rFonts w:ascii="Arial" w:eastAsia="Arial" w:hAnsi="Arial" w:cs="Arial"/>
        </w:rPr>
      </w:pPr>
    </w:p>
    <w:p w14:paraId="6354CFAF" w14:textId="47B055EC" w:rsidR="00F90939" w:rsidRDefault="00F90939">
      <w:pPr>
        <w:rPr>
          <w:rFonts w:ascii="Arial" w:eastAsia="Arial" w:hAnsi="Arial" w:cs="Arial"/>
        </w:rPr>
      </w:pPr>
    </w:p>
    <w:p w14:paraId="52DD2769" w14:textId="093DB779" w:rsidR="00F90939" w:rsidRDefault="00F90939">
      <w:pPr>
        <w:rPr>
          <w:rFonts w:ascii="Arial" w:eastAsia="Arial" w:hAnsi="Arial" w:cs="Arial"/>
        </w:rPr>
      </w:pPr>
    </w:p>
    <w:p w14:paraId="1FB445A5" w14:textId="61E0969E" w:rsidR="00F90939" w:rsidRDefault="00F90939">
      <w:pPr>
        <w:rPr>
          <w:rFonts w:ascii="Arial" w:eastAsia="Arial" w:hAnsi="Arial" w:cs="Arial"/>
        </w:rPr>
      </w:pPr>
    </w:p>
    <w:p w14:paraId="7FFF16C4" w14:textId="78196891" w:rsidR="00F90939" w:rsidRDefault="00F90939">
      <w:pPr>
        <w:rPr>
          <w:rFonts w:ascii="Arial" w:eastAsia="Arial" w:hAnsi="Arial" w:cs="Arial"/>
        </w:rPr>
      </w:pPr>
    </w:p>
    <w:p w14:paraId="01CD7D30" w14:textId="33A7C52A" w:rsidR="00F90939" w:rsidRDefault="00C2583E">
      <w:pPr>
        <w:rPr>
          <w:rFonts w:ascii="Arial" w:eastAsia="Arial" w:hAnsi="Arial" w:cs="Arial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73370E7" wp14:editId="57300056">
            <wp:simplePos x="0" y="0"/>
            <wp:positionH relativeFrom="margin">
              <wp:posOffset>-302594</wp:posOffset>
            </wp:positionH>
            <wp:positionV relativeFrom="paragraph">
              <wp:posOffset>-409442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CADCB7" w14:textId="4C82437A" w:rsidR="00F90939" w:rsidRDefault="00F90939">
      <w:pPr>
        <w:rPr>
          <w:rFonts w:ascii="Arial" w:eastAsia="Arial" w:hAnsi="Arial" w:cs="Arial"/>
        </w:rPr>
      </w:pPr>
    </w:p>
    <w:p w14:paraId="3C6387D9" w14:textId="689EEAEF" w:rsidR="00F90939" w:rsidRDefault="00F90939">
      <w:pPr>
        <w:rPr>
          <w:rFonts w:ascii="Arial" w:eastAsia="Arial" w:hAnsi="Arial" w:cs="Arial"/>
        </w:rPr>
      </w:pPr>
    </w:p>
    <w:p w14:paraId="50E205A2" w14:textId="09FF0926" w:rsidR="00F90939" w:rsidRDefault="00F90939">
      <w:pPr>
        <w:rPr>
          <w:rFonts w:ascii="Arial" w:eastAsia="Arial" w:hAnsi="Arial" w:cs="Arial"/>
        </w:rPr>
      </w:pPr>
    </w:p>
    <w:p w14:paraId="180E9C7F" w14:textId="039675A1" w:rsidR="00F90939" w:rsidRDefault="00F90939">
      <w:pPr>
        <w:rPr>
          <w:rFonts w:ascii="Arial" w:eastAsia="Arial" w:hAnsi="Arial" w:cs="Arial"/>
        </w:rPr>
      </w:pPr>
    </w:p>
    <w:p w14:paraId="3E2B4B86" w14:textId="1DFD29B3" w:rsidR="00F90939" w:rsidRDefault="00F90939">
      <w:pPr>
        <w:rPr>
          <w:rFonts w:ascii="Arial" w:eastAsia="Arial" w:hAnsi="Arial" w:cs="Arial"/>
        </w:rPr>
      </w:pPr>
    </w:p>
    <w:p w14:paraId="14357F96" w14:textId="636C62E0" w:rsidR="00F90939" w:rsidRDefault="00F90939">
      <w:pPr>
        <w:rPr>
          <w:rFonts w:ascii="Arial" w:eastAsia="Arial" w:hAnsi="Arial" w:cs="Arial"/>
        </w:rPr>
      </w:pPr>
    </w:p>
    <w:p w14:paraId="501A0CDB" w14:textId="25B6E8AE" w:rsidR="00F90939" w:rsidRDefault="00F90939">
      <w:pPr>
        <w:rPr>
          <w:rFonts w:ascii="Arial" w:eastAsia="Arial" w:hAnsi="Arial" w:cs="Arial"/>
        </w:rPr>
      </w:pPr>
    </w:p>
    <w:sectPr w:rsidR="00F90939">
      <w:footerReference w:type="default" r:id="rId19"/>
      <w:pgSz w:w="11906" w:h="16838"/>
      <w:pgMar w:top="720" w:right="720" w:bottom="720" w:left="3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1600" w14:textId="77777777" w:rsidR="00F90939" w:rsidRDefault="00F90939" w:rsidP="00F90939">
      <w:pPr>
        <w:spacing w:after="0" w:line="240" w:lineRule="auto"/>
      </w:pPr>
      <w:r>
        <w:separator/>
      </w:r>
    </w:p>
  </w:endnote>
  <w:endnote w:type="continuationSeparator" w:id="0">
    <w:p w14:paraId="56384E81" w14:textId="77777777" w:rsidR="00F90939" w:rsidRDefault="00F90939" w:rsidP="00F9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B0F8F" w14:textId="77777777" w:rsidR="00F90939" w:rsidRDefault="00F90939" w:rsidP="00F90939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541236"/>
    <w:bookmarkStart w:id="10" w:name="_Hlk125541237"/>
    <w:bookmarkStart w:id="11" w:name="_Hlk125541365"/>
    <w:bookmarkStart w:id="12" w:name="_Hlk125541366"/>
    <w:bookmarkStart w:id="13" w:name="_Hlk125541459"/>
    <w:bookmarkStart w:id="14" w:name="_Hlk125541460"/>
    <w:bookmarkStart w:id="15" w:name="_Hlk125542055"/>
    <w:bookmarkStart w:id="16" w:name="_Hlk125542056"/>
    <w:bookmarkStart w:id="17" w:name="_Hlk125542692"/>
    <w:bookmarkStart w:id="18" w:name="_Hlk125542693"/>
    <w:bookmarkStart w:id="19" w:name="_Hlk125543316"/>
    <w:bookmarkStart w:id="20" w:name="_Hlk125543317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A0B923" wp14:editId="26EB6BE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B9724" w14:textId="77777777" w:rsidR="00F90939" w:rsidRPr="001016DC" w:rsidRDefault="00F90939" w:rsidP="00F9093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0B92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50FB9724" w14:textId="77777777" w:rsidR="00F90939" w:rsidRPr="001016DC" w:rsidRDefault="00F90939" w:rsidP="00F9093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0973DE2" wp14:editId="352DCD1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3921917F" wp14:editId="57D77A1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14:paraId="41442A33" w14:textId="24CBF251" w:rsidR="00F90939" w:rsidRPr="00F90939" w:rsidRDefault="00F90939" w:rsidP="00F90939">
    <w:pPr>
      <w:pStyle w:val="AltBilgi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12D34" w14:textId="77777777" w:rsidR="00F90939" w:rsidRDefault="00F90939" w:rsidP="00F90939">
      <w:pPr>
        <w:spacing w:after="0" w:line="240" w:lineRule="auto"/>
      </w:pPr>
      <w:r>
        <w:separator/>
      </w:r>
    </w:p>
  </w:footnote>
  <w:footnote w:type="continuationSeparator" w:id="0">
    <w:p w14:paraId="75F67CFD" w14:textId="77777777" w:rsidR="00F90939" w:rsidRDefault="00F90939" w:rsidP="00F90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5E53"/>
    <w:rsid w:val="00003507"/>
    <w:rsid w:val="0014759D"/>
    <w:rsid w:val="005770C3"/>
    <w:rsid w:val="00815E53"/>
    <w:rsid w:val="008E280B"/>
    <w:rsid w:val="00C2583E"/>
    <w:rsid w:val="00F90939"/>
    <w:rsid w:val="00F9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53AD"/>
  <w15:docId w15:val="{90C8FE7A-B639-4CC4-BD8C-6AC6FB24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1CF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1F41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1F4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74D3F"/>
    <w:pPr>
      <w:ind w:left="720"/>
      <w:contextualSpacing/>
    </w:p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IKMETN">
    <w:name w:val="AÇIK METİN"/>
    <w:basedOn w:val="Normal"/>
    <w:link w:val="AIKMETNChar"/>
    <w:qFormat/>
    <w:rsid w:val="00F90939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F90939"/>
    <w:rPr>
      <w:rFonts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F90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0939"/>
  </w:style>
  <w:style w:type="paragraph" w:styleId="AltBilgi">
    <w:name w:val="footer"/>
    <w:basedOn w:val="Normal"/>
    <w:link w:val="AltBilgiChar"/>
    <w:uiPriority w:val="99"/>
    <w:unhideWhenUsed/>
    <w:rsid w:val="00F909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0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bunyaminyasarr</dc:creator>
  <cp:lastModifiedBy>MASTER_DIZGI</cp:lastModifiedBy>
  <cp:revision>9</cp:revision>
  <dcterms:created xsi:type="dcterms:W3CDTF">2019-05-16T20:00:00Z</dcterms:created>
  <dcterms:modified xsi:type="dcterms:W3CDTF">2023-02-14T15:06:00Z</dcterms:modified>
</cp:coreProperties>
</file>